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D8308" w14:textId="5CCFC292" w:rsidR="006277EE" w:rsidRPr="003D29D7" w:rsidRDefault="006277EE">
      <w:pPr>
        <w:rPr>
          <w:rFonts w:ascii="Times" w:hAnsi="Times"/>
          <w:sz w:val="22"/>
          <w:szCs w:val="22"/>
        </w:rPr>
      </w:pPr>
    </w:p>
    <w:p w14:paraId="399FFBE7" w14:textId="77777777" w:rsidR="003D29D7" w:rsidRDefault="003D29D7" w:rsidP="003D29D7">
      <w:pPr>
        <w:rPr>
          <w:sz w:val="20"/>
          <w:szCs w:val="20"/>
          <w:lang w:val="es-CO"/>
        </w:rPr>
      </w:pPr>
      <w:r w:rsidRPr="003D29D7">
        <w:rPr>
          <w:sz w:val="20"/>
          <w:szCs w:val="20"/>
          <w:lang w:val="es-CO"/>
        </w:rPr>
        <w:t>Queridos Padres/Tutores y Graduandos:</w:t>
      </w:r>
    </w:p>
    <w:p w14:paraId="71EA52A9" w14:textId="77777777" w:rsidR="003D29D7" w:rsidRPr="003D29D7" w:rsidRDefault="003D29D7" w:rsidP="003D29D7">
      <w:pPr>
        <w:rPr>
          <w:sz w:val="20"/>
          <w:szCs w:val="20"/>
          <w:lang w:val="es-CO"/>
        </w:rPr>
      </w:pPr>
    </w:p>
    <w:p w14:paraId="498F972C" w14:textId="77777777" w:rsidR="003D29D7" w:rsidRDefault="003D29D7" w:rsidP="003D29D7">
      <w:pPr>
        <w:rPr>
          <w:sz w:val="20"/>
          <w:szCs w:val="20"/>
          <w:lang w:val="es-CO"/>
        </w:rPr>
      </w:pPr>
      <w:r w:rsidRPr="003D29D7">
        <w:rPr>
          <w:sz w:val="20"/>
          <w:szCs w:val="20"/>
          <w:lang w:val="es-CO"/>
        </w:rPr>
        <w:t>El propósito de esta carta es para proveerles con información referente a la graduación, y así, ayudar a sus familias con la planificación durante las últimas semanas de clases.</w:t>
      </w:r>
    </w:p>
    <w:p w14:paraId="41659C43" w14:textId="77777777" w:rsidR="003D29D7" w:rsidRPr="003D29D7" w:rsidRDefault="003D29D7" w:rsidP="003D29D7">
      <w:pPr>
        <w:rPr>
          <w:sz w:val="20"/>
          <w:szCs w:val="20"/>
          <w:lang w:val="es-CO"/>
        </w:rPr>
      </w:pPr>
    </w:p>
    <w:p w14:paraId="24A74D0D" w14:textId="77777777" w:rsidR="003D29D7" w:rsidRDefault="003D29D7" w:rsidP="003D29D7">
      <w:pPr>
        <w:rPr>
          <w:sz w:val="20"/>
          <w:szCs w:val="20"/>
          <w:lang w:val="es-CO"/>
        </w:rPr>
      </w:pPr>
      <w:r w:rsidRPr="003D29D7">
        <w:rPr>
          <w:sz w:val="20"/>
          <w:szCs w:val="20"/>
          <w:lang w:val="es-CO"/>
        </w:rPr>
        <w:t>La ceremonia de graduación de la clase del 2024, será el día Sábado, Junio 1 a las 7:00 pm en el Eagle Bank Arena (Universidad George Mason en Fairfax VA)</w:t>
      </w:r>
    </w:p>
    <w:p w14:paraId="1BA58A10" w14:textId="77777777" w:rsidR="003D29D7" w:rsidRPr="003D29D7" w:rsidRDefault="003D29D7" w:rsidP="003D29D7">
      <w:pPr>
        <w:rPr>
          <w:sz w:val="20"/>
          <w:szCs w:val="20"/>
          <w:lang w:val="es-CO"/>
        </w:rPr>
      </w:pPr>
    </w:p>
    <w:p w14:paraId="4143ABF0" w14:textId="77777777" w:rsidR="003D29D7" w:rsidRPr="003D29D7" w:rsidRDefault="003D29D7" w:rsidP="003D29D7">
      <w:pPr>
        <w:rPr>
          <w:sz w:val="20"/>
          <w:szCs w:val="20"/>
          <w:lang w:val="es-CO"/>
        </w:rPr>
      </w:pPr>
      <w:r w:rsidRPr="003D29D7">
        <w:rPr>
          <w:sz w:val="20"/>
          <w:szCs w:val="20"/>
          <w:lang w:val="es-CO"/>
        </w:rPr>
        <w:t>Los graduandos deben haber completado todos los requisitos de graduación para poder participar en la ceremonia de graduación. Si usted tiene alguna pregunta sobre los créditos requeridos, por favor, contacte al consejero apropiado al número 703-583-1405.</w:t>
      </w:r>
    </w:p>
    <w:p w14:paraId="5C27E336" w14:textId="77777777" w:rsidR="003D29D7" w:rsidRPr="003D29D7" w:rsidRDefault="003D29D7" w:rsidP="003D29D7">
      <w:pPr>
        <w:rPr>
          <w:sz w:val="20"/>
          <w:szCs w:val="20"/>
          <w:lang w:val="es-CO"/>
        </w:rPr>
      </w:pPr>
    </w:p>
    <w:p w14:paraId="01448455" w14:textId="77777777" w:rsidR="003D29D7" w:rsidRPr="003D29D7" w:rsidRDefault="003D29D7" w:rsidP="003D29D7">
      <w:pPr>
        <w:rPr>
          <w:sz w:val="20"/>
          <w:szCs w:val="20"/>
          <w:lang w:val="es-CO"/>
        </w:rPr>
      </w:pPr>
      <w:r w:rsidRPr="003D29D7">
        <w:rPr>
          <w:sz w:val="20"/>
          <w:szCs w:val="20"/>
          <w:lang w:val="es-CO"/>
        </w:rPr>
        <w:t>Consejero</w:t>
      </w:r>
      <w:r w:rsidRPr="003D29D7">
        <w:rPr>
          <w:sz w:val="20"/>
          <w:szCs w:val="20"/>
          <w:lang w:val="es-CO"/>
        </w:rPr>
        <w:tab/>
      </w:r>
      <w:r w:rsidRPr="003D29D7">
        <w:rPr>
          <w:sz w:val="20"/>
          <w:szCs w:val="20"/>
          <w:lang w:val="es-CO"/>
        </w:rPr>
        <w:tab/>
      </w:r>
      <w:r w:rsidRPr="003D29D7">
        <w:rPr>
          <w:sz w:val="20"/>
          <w:szCs w:val="20"/>
          <w:lang w:val="es-CO"/>
        </w:rPr>
        <w:tab/>
        <w:t>Assignado</w:t>
      </w:r>
    </w:p>
    <w:p w14:paraId="3C957211" w14:textId="77777777" w:rsidR="003D29D7" w:rsidRPr="003D29D7" w:rsidRDefault="003D29D7" w:rsidP="003D29D7">
      <w:pPr>
        <w:rPr>
          <w:sz w:val="20"/>
          <w:szCs w:val="20"/>
          <w:lang w:val="es-CO"/>
        </w:rPr>
      </w:pPr>
      <w:r w:rsidRPr="003D29D7">
        <w:rPr>
          <w:sz w:val="20"/>
          <w:szCs w:val="20"/>
          <w:lang w:val="es-CO"/>
        </w:rPr>
        <w:t>Redrick Jones</w:t>
      </w:r>
      <w:r w:rsidRPr="003D29D7">
        <w:rPr>
          <w:sz w:val="20"/>
          <w:szCs w:val="20"/>
          <w:lang w:val="es-CO"/>
        </w:rPr>
        <w:tab/>
      </w:r>
      <w:r w:rsidRPr="003D29D7">
        <w:rPr>
          <w:sz w:val="20"/>
          <w:szCs w:val="20"/>
          <w:lang w:val="es-CO"/>
        </w:rPr>
        <w:tab/>
      </w:r>
      <w:r w:rsidRPr="003D29D7">
        <w:rPr>
          <w:sz w:val="20"/>
          <w:szCs w:val="20"/>
          <w:lang w:val="es-CO"/>
        </w:rPr>
        <w:tab/>
        <w:t>A-Ban</w:t>
      </w:r>
    </w:p>
    <w:p w14:paraId="4C45D111" w14:textId="50025B70" w:rsidR="003D29D7" w:rsidRPr="003D29D7" w:rsidRDefault="003D29D7" w:rsidP="003D29D7">
      <w:pPr>
        <w:rPr>
          <w:sz w:val="20"/>
          <w:szCs w:val="20"/>
          <w:lang w:val="es-CO"/>
        </w:rPr>
      </w:pPr>
      <w:r w:rsidRPr="003D29D7">
        <w:rPr>
          <w:sz w:val="20"/>
          <w:szCs w:val="20"/>
          <w:lang w:val="es-CO"/>
        </w:rPr>
        <w:t>Makeyla Crewes</w:t>
      </w:r>
      <w:r w:rsidRPr="003D29D7">
        <w:rPr>
          <w:sz w:val="20"/>
          <w:szCs w:val="20"/>
          <w:lang w:val="es-CO"/>
        </w:rPr>
        <w:tab/>
      </w:r>
      <w:r w:rsidRPr="003D29D7">
        <w:rPr>
          <w:sz w:val="20"/>
          <w:szCs w:val="20"/>
          <w:lang w:val="es-CO"/>
        </w:rPr>
        <w:tab/>
      </w:r>
      <w:r>
        <w:rPr>
          <w:sz w:val="20"/>
          <w:szCs w:val="20"/>
          <w:lang w:val="es-CO"/>
        </w:rPr>
        <w:tab/>
      </w:r>
      <w:r w:rsidRPr="003D29D7">
        <w:rPr>
          <w:sz w:val="20"/>
          <w:szCs w:val="20"/>
          <w:lang w:val="es-CO"/>
        </w:rPr>
        <w:t>Baq-Cho</w:t>
      </w:r>
    </w:p>
    <w:p w14:paraId="2D7244C8" w14:textId="77777777" w:rsidR="003D29D7" w:rsidRPr="003D29D7" w:rsidRDefault="003D29D7" w:rsidP="003D29D7">
      <w:pPr>
        <w:rPr>
          <w:sz w:val="20"/>
          <w:szCs w:val="20"/>
          <w:lang w:val="es-CO"/>
        </w:rPr>
      </w:pPr>
      <w:r w:rsidRPr="003D29D7">
        <w:rPr>
          <w:sz w:val="20"/>
          <w:szCs w:val="20"/>
          <w:lang w:val="es-CO"/>
        </w:rPr>
        <w:t>Paden Jones</w:t>
      </w:r>
      <w:r w:rsidRPr="003D29D7">
        <w:rPr>
          <w:sz w:val="20"/>
          <w:szCs w:val="20"/>
          <w:lang w:val="es-CO"/>
        </w:rPr>
        <w:tab/>
      </w:r>
      <w:r w:rsidRPr="003D29D7">
        <w:rPr>
          <w:sz w:val="20"/>
          <w:szCs w:val="20"/>
          <w:lang w:val="es-CO"/>
        </w:rPr>
        <w:tab/>
      </w:r>
      <w:r w:rsidRPr="003D29D7">
        <w:rPr>
          <w:sz w:val="20"/>
          <w:szCs w:val="20"/>
          <w:lang w:val="es-CO"/>
        </w:rPr>
        <w:tab/>
        <w:t>Chu-Fun</w:t>
      </w:r>
    </w:p>
    <w:p w14:paraId="13C56AB3" w14:textId="77777777" w:rsidR="003D29D7" w:rsidRPr="003D29D7" w:rsidRDefault="003D29D7" w:rsidP="003D29D7">
      <w:pPr>
        <w:rPr>
          <w:sz w:val="20"/>
          <w:szCs w:val="20"/>
        </w:rPr>
      </w:pPr>
      <w:r w:rsidRPr="003D29D7">
        <w:rPr>
          <w:sz w:val="20"/>
          <w:szCs w:val="20"/>
        </w:rPr>
        <w:t>Tasha Dykes</w:t>
      </w:r>
      <w:r w:rsidRPr="003D29D7">
        <w:rPr>
          <w:sz w:val="20"/>
          <w:szCs w:val="20"/>
        </w:rPr>
        <w:tab/>
      </w:r>
      <w:r w:rsidRPr="003D29D7">
        <w:rPr>
          <w:sz w:val="20"/>
          <w:szCs w:val="20"/>
        </w:rPr>
        <w:tab/>
      </w:r>
      <w:r w:rsidRPr="003D29D7">
        <w:rPr>
          <w:sz w:val="20"/>
          <w:szCs w:val="20"/>
        </w:rPr>
        <w:tab/>
        <w:t>Ga-Herr</w:t>
      </w:r>
    </w:p>
    <w:p w14:paraId="179B17CB" w14:textId="77777777" w:rsidR="003D29D7" w:rsidRPr="003D29D7" w:rsidRDefault="003D29D7" w:rsidP="003D29D7">
      <w:pPr>
        <w:rPr>
          <w:sz w:val="20"/>
          <w:szCs w:val="20"/>
        </w:rPr>
      </w:pPr>
      <w:r w:rsidRPr="003D29D7">
        <w:rPr>
          <w:sz w:val="20"/>
          <w:szCs w:val="20"/>
        </w:rPr>
        <w:t>Carolina Arriaza-Chaves</w:t>
      </w:r>
      <w:r w:rsidRPr="003D29D7">
        <w:rPr>
          <w:sz w:val="20"/>
          <w:szCs w:val="20"/>
        </w:rPr>
        <w:tab/>
      </w:r>
      <w:r w:rsidRPr="003D29D7">
        <w:rPr>
          <w:sz w:val="20"/>
          <w:szCs w:val="20"/>
        </w:rPr>
        <w:tab/>
        <w:t>Hick-Mars</w:t>
      </w:r>
    </w:p>
    <w:p w14:paraId="33EC7427" w14:textId="77777777" w:rsidR="003D29D7" w:rsidRPr="003D29D7" w:rsidRDefault="003D29D7" w:rsidP="003D29D7">
      <w:pPr>
        <w:rPr>
          <w:sz w:val="20"/>
          <w:szCs w:val="20"/>
        </w:rPr>
      </w:pPr>
      <w:r w:rsidRPr="003D29D7">
        <w:rPr>
          <w:sz w:val="20"/>
          <w:szCs w:val="20"/>
        </w:rPr>
        <w:t>Elena Bembry</w:t>
      </w:r>
      <w:r w:rsidRPr="003D29D7">
        <w:rPr>
          <w:sz w:val="20"/>
          <w:szCs w:val="20"/>
        </w:rPr>
        <w:tab/>
      </w:r>
      <w:r w:rsidRPr="003D29D7">
        <w:rPr>
          <w:sz w:val="20"/>
          <w:szCs w:val="20"/>
        </w:rPr>
        <w:tab/>
      </w:r>
      <w:r w:rsidRPr="003D29D7">
        <w:rPr>
          <w:sz w:val="20"/>
          <w:szCs w:val="20"/>
        </w:rPr>
        <w:tab/>
        <w:t>Mart-Orte</w:t>
      </w:r>
    </w:p>
    <w:p w14:paraId="1130D8DC" w14:textId="77777777" w:rsidR="003D29D7" w:rsidRPr="003D29D7" w:rsidRDefault="003D29D7" w:rsidP="003D29D7">
      <w:pPr>
        <w:rPr>
          <w:sz w:val="20"/>
          <w:szCs w:val="20"/>
        </w:rPr>
      </w:pPr>
      <w:r w:rsidRPr="003D29D7">
        <w:rPr>
          <w:sz w:val="20"/>
          <w:szCs w:val="20"/>
        </w:rPr>
        <w:t>Amy Dunlap</w:t>
      </w:r>
      <w:r w:rsidRPr="003D29D7">
        <w:rPr>
          <w:sz w:val="20"/>
          <w:szCs w:val="20"/>
        </w:rPr>
        <w:tab/>
      </w:r>
      <w:r w:rsidRPr="003D29D7">
        <w:rPr>
          <w:sz w:val="20"/>
          <w:szCs w:val="20"/>
        </w:rPr>
        <w:tab/>
      </w:r>
      <w:r w:rsidRPr="003D29D7">
        <w:rPr>
          <w:sz w:val="20"/>
          <w:szCs w:val="20"/>
        </w:rPr>
        <w:tab/>
        <w:t>Orti-Riv</w:t>
      </w:r>
    </w:p>
    <w:p w14:paraId="19FC177D" w14:textId="057AC4DD" w:rsidR="003D29D7" w:rsidRPr="003D29D7" w:rsidRDefault="003D29D7" w:rsidP="003D29D7">
      <w:pPr>
        <w:rPr>
          <w:sz w:val="20"/>
          <w:szCs w:val="20"/>
        </w:rPr>
      </w:pPr>
      <w:r w:rsidRPr="003D29D7">
        <w:rPr>
          <w:sz w:val="20"/>
          <w:szCs w:val="20"/>
        </w:rPr>
        <w:t>Alissa Chambers</w:t>
      </w:r>
      <w:r w:rsidRPr="003D29D7">
        <w:rPr>
          <w:sz w:val="20"/>
          <w:szCs w:val="20"/>
        </w:rPr>
        <w:tab/>
      </w:r>
      <w:r w:rsidRPr="003D29D7">
        <w:rPr>
          <w:sz w:val="20"/>
          <w:szCs w:val="20"/>
        </w:rPr>
        <w:tab/>
      </w:r>
      <w:r>
        <w:rPr>
          <w:sz w:val="20"/>
          <w:szCs w:val="20"/>
        </w:rPr>
        <w:tab/>
      </w:r>
      <w:r w:rsidRPr="003D29D7">
        <w:rPr>
          <w:sz w:val="20"/>
          <w:szCs w:val="20"/>
        </w:rPr>
        <w:t>Rob-tay</w:t>
      </w:r>
    </w:p>
    <w:p w14:paraId="771DC649" w14:textId="77777777" w:rsidR="003D29D7" w:rsidRPr="003D29D7" w:rsidRDefault="003D29D7" w:rsidP="003D29D7">
      <w:pPr>
        <w:rPr>
          <w:sz w:val="20"/>
          <w:szCs w:val="20"/>
          <w:lang w:val="es-CO"/>
        </w:rPr>
      </w:pPr>
      <w:r w:rsidRPr="003D29D7">
        <w:rPr>
          <w:sz w:val="20"/>
          <w:szCs w:val="20"/>
          <w:lang w:val="es-CO"/>
        </w:rPr>
        <w:t>Denise Riley</w:t>
      </w:r>
      <w:r w:rsidRPr="003D29D7">
        <w:rPr>
          <w:sz w:val="20"/>
          <w:szCs w:val="20"/>
          <w:lang w:val="es-CO"/>
        </w:rPr>
        <w:tab/>
      </w:r>
      <w:r w:rsidRPr="003D29D7">
        <w:rPr>
          <w:sz w:val="20"/>
          <w:szCs w:val="20"/>
          <w:lang w:val="es-CO"/>
        </w:rPr>
        <w:tab/>
      </w:r>
      <w:r w:rsidRPr="003D29D7">
        <w:rPr>
          <w:sz w:val="20"/>
          <w:szCs w:val="20"/>
          <w:lang w:val="es-CO"/>
        </w:rPr>
        <w:tab/>
        <w:t>Tch-Z</w:t>
      </w:r>
    </w:p>
    <w:p w14:paraId="4C4CE158" w14:textId="77777777" w:rsidR="003D29D7" w:rsidRPr="003D29D7" w:rsidRDefault="003D29D7" w:rsidP="003D29D7">
      <w:pPr>
        <w:rPr>
          <w:sz w:val="20"/>
          <w:szCs w:val="20"/>
          <w:lang w:val="es-CO"/>
        </w:rPr>
      </w:pPr>
    </w:p>
    <w:p w14:paraId="3C6DCC81" w14:textId="04115435" w:rsidR="003D29D7" w:rsidRPr="003D29D7" w:rsidRDefault="003D29D7" w:rsidP="003D29D7">
      <w:pPr>
        <w:rPr>
          <w:sz w:val="20"/>
          <w:szCs w:val="20"/>
          <w:lang w:val="es-CO"/>
        </w:rPr>
      </w:pPr>
      <w:r w:rsidRPr="003D29D7">
        <w:rPr>
          <w:sz w:val="20"/>
          <w:szCs w:val="20"/>
          <w:lang w:val="es-CO"/>
        </w:rPr>
        <w:t xml:space="preserve">La participación en la ceremonia de graduación es opcional para todos los graduandos. Una encuesta para completar en referencia a la participación en la ceremonia de graduación fue enviada a todos los graduandos en Marzo </w:t>
      </w:r>
      <w:r w:rsidR="00403933">
        <w:rPr>
          <w:sz w:val="20"/>
          <w:szCs w:val="20"/>
          <w:lang w:val="es-CO"/>
        </w:rPr>
        <w:t>15</w:t>
      </w:r>
      <w:r w:rsidRPr="003D29D7">
        <w:rPr>
          <w:sz w:val="20"/>
          <w:szCs w:val="20"/>
          <w:lang w:val="es-CO"/>
        </w:rPr>
        <w:t>, 2024. La encuesta debe ser completada y retornada no más tarde de Abril 12, 2024.  Esta información ser utilizada para el proceso de planeación. Cualquier graduando que elija no atender puede recoger su diploma en la escuela después del día 3 de Junio.</w:t>
      </w:r>
    </w:p>
    <w:p w14:paraId="61B6B9C9" w14:textId="77777777" w:rsidR="003D29D7" w:rsidRPr="003D29D7" w:rsidRDefault="003D29D7" w:rsidP="003D29D7">
      <w:pPr>
        <w:rPr>
          <w:sz w:val="20"/>
          <w:szCs w:val="20"/>
          <w:lang w:val="es-CO"/>
        </w:rPr>
      </w:pPr>
    </w:p>
    <w:p w14:paraId="5B4B3B0A" w14:textId="5534B2A8" w:rsidR="003D29D7" w:rsidRPr="003D29D7" w:rsidRDefault="003D29D7" w:rsidP="003D29D7">
      <w:pPr>
        <w:rPr>
          <w:sz w:val="20"/>
          <w:szCs w:val="20"/>
          <w:lang w:val="es-CO"/>
        </w:rPr>
      </w:pPr>
      <w:r w:rsidRPr="003D29D7">
        <w:rPr>
          <w:sz w:val="20"/>
          <w:szCs w:val="20"/>
          <w:lang w:val="es-CO"/>
        </w:rPr>
        <w:t xml:space="preserve">Los graduandos que no planean participar en la ceremonia de graduación deben proveer verificación de sus padres o tutores a través de un correo electrónico dirigido a la Señora Brown, </w:t>
      </w:r>
      <w:hyperlink r:id="rId9" w:history="1">
        <w:r w:rsidRPr="003D29D7">
          <w:rPr>
            <w:rStyle w:val="Hyperlink"/>
            <w:sz w:val="20"/>
            <w:szCs w:val="20"/>
            <w:lang w:val="es-CO"/>
          </w:rPr>
          <w:t>BrownLS1@pwcs.edu</w:t>
        </w:r>
      </w:hyperlink>
      <w:r w:rsidRPr="003D29D7">
        <w:rPr>
          <w:sz w:val="20"/>
          <w:szCs w:val="20"/>
          <w:lang w:val="es-CO"/>
        </w:rPr>
        <w:t>, no mas tarde del día 10 de Mayo.</w:t>
      </w:r>
    </w:p>
    <w:p w14:paraId="02F647F5" w14:textId="77777777" w:rsidR="003D29D7" w:rsidRPr="003D29D7" w:rsidRDefault="003D29D7" w:rsidP="003D29D7">
      <w:pPr>
        <w:rPr>
          <w:sz w:val="20"/>
          <w:szCs w:val="20"/>
          <w:lang w:val="es-CO"/>
        </w:rPr>
      </w:pPr>
    </w:p>
    <w:p w14:paraId="7024E817" w14:textId="515D4E63" w:rsidR="003D29D7" w:rsidRPr="003D29D7" w:rsidRDefault="003D29D7" w:rsidP="003D29D7">
      <w:pPr>
        <w:rPr>
          <w:sz w:val="20"/>
          <w:szCs w:val="20"/>
          <w:lang w:val="es-CO"/>
        </w:rPr>
      </w:pPr>
      <w:r w:rsidRPr="003D29D7">
        <w:rPr>
          <w:sz w:val="20"/>
          <w:szCs w:val="20"/>
          <w:lang w:val="es-CO"/>
        </w:rPr>
        <w:t xml:space="preserve">La práctica de graduación será el Jueves Mayo 30 a la 1:30 p.m. y el Viernes, Mayo 31 a las 9:00 a.m. Los estudiantes deben reportarse al gimnasio para ambas prácticas. Aquellos estudiantes que no participen en las practicas requeridas para la graduación NO LES SERA permitido participar en la Ceremonia de graduación. También, AQUEL estudiante quien decida no participar no podrá reconsiderar al </w:t>
      </w:r>
      <w:r w:rsidR="006405AB" w:rsidRPr="003D29D7">
        <w:rPr>
          <w:sz w:val="20"/>
          <w:szCs w:val="20"/>
          <w:lang w:val="es-CO"/>
        </w:rPr>
        <w:t>último</w:t>
      </w:r>
      <w:r w:rsidRPr="003D29D7">
        <w:rPr>
          <w:sz w:val="20"/>
          <w:szCs w:val="20"/>
          <w:lang w:val="es-CO"/>
        </w:rPr>
        <w:t xml:space="preserve"> minuto. Todas las preguntas deben ser dirigidas a la Señora Brown.</w:t>
      </w:r>
    </w:p>
    <w:p w14:paraId="6FC88AAB" w14:textId="77777777" w:rsidR="003D29D7" w:rsidRPr="003D29D7" w:rsidRDefault="003D29D7" w:rsidP="003D29D7">
      <w:pPr>
        <w:rPr>
          <w:sz w:val="20"/>
          <w:szCs w:val="20"/>
          <w:lang w:val="es-CO"/>
        </w:rPr>
      </w:pPr>
    </w:p>
    <w:p w14:paraId="52E8A50D" w14:textId="340B4A26" w:rsidR="003D29D7" w:rsidRPr="003D29D7" w:rsidRDefault="003D29D7" w:rsidP="003D29D7">
      <w:pPr>
        <w:rPr>
          <w:sz w:val="20"/>
          <w:szCs w:val="20"/>
          <w:lang w:val="es-CO"/>
        </w:rPr>
      </w:pPr>
      <w:r w:rsidRPr="003D29D7">
        <w:rPr>
          <w:sz w:val="20"/>
          <w:szCs w:val="20"/>
          <w:lang w:val="es-CO"/>
        </w:rPr>
        <w:t xml:space="preserve">Jostens es el vendedor de </w:t>
      </w:r>
      <w:r w:rsidR="006405AB" w:rsidRPr="003D29D7">
        <w:rPr>
          <w:sz w:val="20"/>
          <w:szCs w:val="20"/>
          <w:lang w:val="es-CO"/>
        </w:rPr>
        <w:t>Graduación</w:t>
      </w:r>
      <w:r w:rsidRPr="003D29D7">
        <w:rPr>
          <w:sz w:val="20"/>
          <w:szCs w:val="20"/>
          <w:lang w:val="es-CO"/>
        </w:rPr>
        <w:t xml:space="preserve"> de la clase 2024. Los Graduandos a participar en la ceremonia de graduación deberán tener una capa y un birrete para poder participar. </w:t>
      </w:r>
      <w:hyperlink r:id="rId10" w:history="1">
        <w:r w:rsidRPr="003D29D7">
          <w:rPr>
            <w:rStyle w:val="Hyperlink"/>
            <w:sz w:val="20"/>
            <w:szCs w:val="20"/>
            <w:lang w:val="es-CO"/>
          </w:rPr>
          <w:t>https://www.jostens.com</w:t>
        </w:r>
      </w:hyperlink>
    </w:p>
    <w:p w14:paraId="4210D6BD" w14:textId="06CA647C" w:rsidR="003D29D7" w:rsidRPr="003D29D7" w:rsidRDefault="003D29D7" w:rsidP="003D29D7">
      <w:pPr>
        <w:rPr>
          <w:sz w:val="20"/>
          <w:szCs w:val="20"/>
          <w:lang w:val="es-CO"/>
        </w:rPr>
      </w:pPr>
      <w:r w:rsidRPr="003D29D7">
        <w:rPr>
          <w:sz w:val="20"/>
          <w:szCs w:val="20"/>
          <w:lang w:val="es-CO"/>
        </w:rPr>
        <w:lastRenderedPageBreak/>
        <w:t xml:space="preserve">Los graduandos deben planear su llegada al Eagle Bank Arena entre las 6:00-6:15 p.m. Detalles adicionales en referencia a la llegada serán compartidos en próximas notificaciones. Los espectadores deben planear su llegada al Eagle Bank Arena no </w:t>
      </w:r>
      <w:r w:rsidR="006405AB" w:rsidRPr="003D29D7">
        <w:rPr>
          <w:sz w:val="20"/>
          <w:szCs w:val="20"/>
          <w:lang w:val="es-CO"/>
        </w:rPr>
        <w:t>más</w:t>
      </w:r>
      <w:r w:rsidRPr="003D29D7">
        <w:rPr>
          <w:sz w:val="20"/>
          <w:szCs w:val="20"/>
          <w:lang w:val="es-CO"/>
        </w:rPr>
        <w:t xml:space="preserve"> tarde de las 6:30 pm.</w:t>
      </w:r>
    </w:p>
    <w:p w14:paraId="785248B2" w14:textId="77777777" w:rsidR="003D29D7" w:rsidRPr="003D29D7" w:rsidRDefault="003D29D7" w:rsidP="003D29D7">
      <w:pPr>
        <w:rPr>
          <w:sz w:val="20"/>
          <w:szCs w:val="20"/>
          <w:lang w:val="es-CO"/>
        </w:rPr>
      </w:pPr>
    </w:p>
    <w:p w14:paraId="1B0AE389" w14:textId="7B7CA852" w:rsidR="003D29D7" w:rsidRPr="003D29D7" w:rsidRDefault="003D29D7" w:rsidP="003D29D7">
      <w:pPr>
        <w:rPr>
          <w:sz w:val="20"/>
          <w:szCs w:val="20"/>
          <w:lang w:val="es-CO"/>
        </w:rPr>
      </w:pPr>
      <w:r w:rsidRPr="003D29D7">
        <w:rPr>
          <w:sz w:val="20"/>
          <w:szCs w:val="20"/>
          <w:lang w:val="es-CO"/>
        </w:rPr>
        <w:t xml:space="preserve">Estamos en el 4to. periodo; se les recuerda a los graduandos que la </w:t>
      </w:r>
      <w:r w:rsidRPr="003D29D7">
        <w:rPr>
          <w:b/>
          <w:bCs/>
          <w:sz w:val="20"/>
          <w:szCs w:val="20"/>
          <w:lang w:val="es-CO"/>
        </w:rPr>
        <w:t xml:space="preserve">ASISTENCIA es muy importante. </w:t>
      </w:r>
      <w:r w:rsidRPr="003D29D7">
        <w:rPr>
          <w:sz w:val="20"/>
          <w:szCs w:val="20"/>
          <w:lang w:val="es-CO"/>
        </w:rPr>
        <w:t>Fallar la asistencia a clases, no llegar a tiempo y no completar el trabajo escolar puede afectar negativamente las calificaciones y podría resultar en que los estudiantes no logren cumplir con los requerimientos necesarios para la graduación. Adicionalmente, es esencial que los graduandos se adhieran a las reglas y/o regulaciones escolares y del condado, en el Código de comportamiento, por el resto del año escolar. El incumplimiento de este podría resultar en una suspensión o poner en riesgo el privilegio de participar en la ceremonia de graduación.</w:t>
      </w:r>
    </w:p>
    <w:p w14:paraId="4D6908CE" w14:textId="77777777" w:rsidR="003D29D7" w:rsidRPr="003D29D7" w:rsidRDefault="003D29D7" w:rsidP="003D29D7">
      <w:pPr>
        <w:rPr>
          <w:sz w:val="20"/>
          <w:szCs w:val="20"/>
          <w:lang w:val="es-CO"/>
        </w:rPr>
      </w:pPr>
    </w:p>
    <w:p w14:paraId="0BC7AE34" w14:textId="07BBDF0F" w:rsidR="003D29D7" w:rsidRDefault="003D29D7" w:rsidP="003D29D7">
      <w:pPr>
        <w:rPr>
          <w:b/>
          <w:bCs/>
          <w:sz w:val="20"/>
          <w:szCs w:val="20"/>
          <w:lang w:val="es-CO"/>
        </w:rPr>
      </w:pPr>
      <w:r w:rsidRPr="003D29D7">
        <w:rPr>
          <w:sz w:val="20"/>
          <w:szCs w:val="20"/>
          <w:lang w:val="es-CO"/>
        </w:rPr>
        <w:t xml:space="preserve">Se requiere que los graduandos cumplan con sus obligaciones financieras (libros o cuadernos extraviados, computadoras, uniformes/ equipos no devueltos, cargos de la cafería, transcripciones escolares, instrumentos musicales, etc.) estas deben estar reconciliadas a las 12 del mediodía del día Jueves, 30 de Mayo, 2024. </w:t>
      </w:r>
      <w:r w:rsidRPr="003D29D7">
        <w:rPr>
          <w:b/>
          <w:bCs/>
          <w:sz w:val="20"/>
          <w:szCs w:val="20"/>
          <w:lang w:val="es-CO"/>
        </w:rPr>
        <w:t>NO CUMPLIR CON ESTO PODRIA EXCLUIRLOS DE PARTICIPAR EN LA CEREMONIA DE GRADUACION.</w:t>
      </w:r>
    </w:p>
    <w:p w14:paraId="0B6F8307" w14:textId="77777777" w:rsidR="003D29D7" w:rsidRPr="003D29D7" w:rsidRDefault="003D29D7" w:rsidP="003D29D7">
      <w:pPr>
        <w:rPr>
          <w:b/>
          <w:bCs/>
          <w:sz w:val="20"/>
          <w:szCs w:val="20"/>
          <w:lang w:val="es-CO"/>
        </w:rPr>
      </w:pPr>
    </w:p>
    <w:p w14:paraId="0672B38C" w14:textId="77777777" w:rsidR="003D29D7" w:rsidRPr="003D29D7" w:rsidRDefault="003D29D7" w:rsidP="003D29D7">
      <w:pPr>
        <w:rPr>
          <w:sz w:val="20"/>
          <w:szCs w:val="20"/>
          <w:lang w:val="es-CO"/>
        </w:rPr>
      </w:pPr>
      <w:r w:rsidRPr="003D29D7">
        <w:rPr>
          <w:sz w:val="20"/>
          <w:szCs w:val="20"/>
          <w:lang w:val="es-CO"/>
        </w:rPr>
        <w:t>Respetuosamente, pedimos a los padres de los graduandos y a sus familiares y amistades mantener un comportamiento propio y el decoro durante toda la ceremonia de graduación. Por favor referirse a la póliza de seguridad rosada adjunta.</w:t>
      </w:r>
    </w:p>
    <w:p w14:paraId="44F0D967" w14:textId="77777777" w:rsidR="003D29D7" w:rsidRPr="003D29D7" w:rsidRDefault="003D29D7" w:rsidP="003D29D7">
      <w:pPr>
        <w:rPr>
          <w:sz w:val="20"/>
          <w:szCs w:val="20"/>
          <w:lang w:val="es-CO"/>
        </w:rPr>
      </w:pPr>
    </w:p>
    <w:p w14:paraId="795EAD3D" w14:textId="086A05D5" w:rsidR="003D29D7" w:rsidRPr="003D29D7" w:rsidRDefault="003D29D7" w:rsidP="003D29D7">
      <w:pPr>
        <w:rPr>
          <w:sz w:val="20"/>
          <w:szCs w:val="20"/>
          <w:lang w:val="es-CO"/>
        </w:rPr>
      </w:pPr>
      <w:r w:rsidRPr="003D29D7">
        <w:rPr>
          <w:sz w:val="20"/>
          <w:szCs w:val="20"/>
          <w:lang w:val="es-CO"/>
        </w:rPr>
        <w:t xml:space="preserve">Durante la ceremonia de graduación, las expresiones en las gradas tales como: gritar, bocinas de aire, pancartas para cada estudiante individual, impiden la habilidad de otros miembros de </w:t>
      </w:r>
      <w:r w:rsidR="006405AB" w:rsidRPr="003D29D7">
        <w:rPr>
          <w:sz w:val="20"/>
          <w:szCs w:val="20"/>
          <w:lang w:val="es-CO"/>
        </w:rPr>
        <w:t>la familia</w:t>
      </w:r>
      <w:r w:rsidRPr="003D29D7">
        <w:rPr>
          <w:sz w:val="20"/>
          <w:szCs w:val="20"/>
          <w:lang w:val="es-CO"/>
        </w:rPr>
        <w:t xml:space="preserve"> de escuchar </w:t>
      </w:r>
      <w:r w:rsidR="006405AB" w:rsidRPr="003D29D7">
        <w:rPr>
          <w:sz w:val="20"/>
          <w:szCs w:val="20"/>
          <w:lang w:val="es-CO"/>
        </w:rPr>
        <w:t>los nombres</w:t>
      </w:r>
      <w:r w:rsidRPr="003D29D7">
        <w:rPr>
          <w:sz w:val="20"/>
          <w:szCs w:val="20"/>
          <w:lang w:val="es-CO"/>
        </w:rPr>
        <w:t xml:space="preserve"> de sus graduandos. Nuestros graduandos han dedicado una gran cantidad de tiempo y arduo trabajo para prepararse para este magno evento. Pedimos su cooperación para hacer de esta ceremonia de graduación una donde todas las familias puedan disfrutar y los estudiantes sean reconocidos apropiadamente.</w:t>
      </w:r>
    </w:p>
    <w:p w14:paraId="4B71C350" w14:textId="77777777" w:rsidR="003D29D7" w:rsidRPr="003D29D7" w:rsidRDefault="003D29D7" w:rsidP="003D29D7">
      <w:pPr>
        <w:rPr>
          <w:sz w:val="20"/>
          <w:szCs w:val="20"/>
          <w:lang w:val="es-CO"/>
        </w:rPr>
      </w:pPr>
    </w:p>
    <w:p w14:paraId="402903E2" w14:textId="34E189D7" w:rsidR="003D29D7" w:rsidRPr="003D29D7" w:rsidRDefault="003D29D7" w:rsidP="003D29D7">
      <w:pPr>
        <w:rPr>
          <w:sz w:val="20"/>
          <w:szCs w:val="20"/>
          <w:lang w:val="es-CO"/>
        </w:rPr>
      </w:pPr>
      <w:r w:rsidRPr="003D29D7">
        <w:rPr>
          <w:sz w:val="20"/>
          <w:szCs w:val="20"/>
          <w:lang w:val="es-CO"/>
        </w:rPr>
        <w:t>Por las regulaciones del CDC, las fotos personales deben ser tomadas desde su asiento. Sin embargo, Life Touch estará presente para capturar el momento en que sus graduandos reciban los diplomas. Seguido de la ceremonia de graduación, usted tendrá que abandonar el recinto inmediatamente.</w:t>
      </w:r>
    </w:p>
    <w:p w14:paraId="006B712D" w14:textId="77777777" w:rsidR="003D29D7" w:rsidRPr="003D29D7" w:rsidRDefault="003D29D7" w:rsidP="003D29D7">
      <w:pPr>
        <w:rPr>
          <w:sz w:val="20"/>
          <w:szCs w:val="20"/>
          <w:lang w:val="es-CO"/>
        </w:rPr>
      </w:pPr>
    </w:p>
    <w:p w14:paraId="0086BF5C" w14:textId="31EE95A1" w:rsidR="003D29D7" w:rsidRPr="003D29D7" w:rsidRDefault="003D29D7" w:rsidP="003D29D7">
      <w:pPr>
        <w:rPr>
          <w:sz w:val="20"/>
          <w:szCs w:val="20"/>
          <w:lang w:val="es-CO"/>
        </w:rPr>
      </w:pPr>
      <w:r w:rsidRPr="003D29D7">
        <w:rPr>
          <w:sz w:val="20"/>
          <w:szCs w:val="20"/>
          <w:lang w:val="es-CO"/>
        </w:rPr>
        <w:t xml:space="preserve">Finalmente, los mejores deseos por la terminación exitosa del </w:t>
      </w:r>
      <w:r w:rsidR="006405AB" w:rsidRPr="003D29D7">
        <w:rPr>
          <w:sz w:val="20"/>
          <w:szCs w:val="20"/>
          <w:lang w:val="es-CO"/>
        </w:rPr>
        <w:t>último</w:t>
      </w:r>
      <w:r w:rsidRPr="003D29D7">
        <w:rPr>
          <w:sz w:val="20"/>
          <w:szCs w:val="20"/>
          <w:lang w:val="es-CO"/>
        </w:rPr>
        <w:t xml:space="preserve"> año escolar. Esperamos tener una memorable ceremonia de graduación. Información adicional sobre la graduación, anuncios, actualizaciones, formas y preguntas más frecuentes será colocadas en la </w:t>
      </w:r>
      <w:r w:rsidR="006405AB" w:rsidRPr="003D29D7">
        <w:rPr>
          <w:sz w:val="20"/>
          <w:szCs w:val="20"/>
          <w:lang w:val="es-CO"/>
        </w:rPr>
        <w:t>página</w:t>
      </w:r>
      <w:r w:rsidRPr="003D29D7">
        <w:rPr>
          <w:sz w:val="20"/>
          <w:szCs w:val="20"/>
          <w:lang w:val="es-CO"/>
        </w:rPr>
        <w:t xml:space="preserve"> de los graduandos en Canvas y en la página de la escuela secundaria de Freedom en </w:t>
      </w:r>
      <w:hyperlink r:id="rId11" w:history="1">
        <w:r w:rsidRPr="003D29D7">
          <w:rPr>
            <w:rStyle w:val="Hyperlink"/>
            <w:sz w:val="20"/>
            <w:szCs w:val="20"/>
            <w:lang w:val="es-CO"/>
          </w:rPr>
          <w:t>https://freedomhs.pwcs.edu/</w:t>
        </w:r>
      </w:hyperlink>
    </w:p>
    <w:p w14:paraId="5C1DD7A3" w14:textId="77777777" w:rsidR="003D29D7" w:rsidRPr="003D29D7" w:rsidRDefault="003D29D7" w:rsidP="003D29D7">
      <w:pPr>
        <w:rPr>
          <w:sz w:val="20"/>
          <w:szCs w:val="20"/>
          <w:lang w:val="es-CO"/>
        </w:rPr>
      </w:pPr>
    </w:p>
    <w:p w14:paraId="4C67E01F" w14:textId="665EC0F8" w:rsidR="003D29D7" w:rsidRPr="003D29D7" w:rsidRDefault="003D29D7" w:rsidP="003D29D7">
      <w:pPr>
        <w:rPr>
          <w:sz w:val="20"/>
          <w:szCs w:val="20"/>
          <w:lang w:val="es-CO"/>
        </w:rPr>
      </w:pPr>
      <w:r w:rsidRPr="003D29D7">
        <w:rPr>
          <w:sz w:val="20"/>
          <w:szCs w:val="20"/>
          <w:lang w:val="es-CO"/>
        </w:rPr>
        <w:t>Por favor no dude en contactar a la Señora L. Brown si tiene alguna pregunta o preocupación.</w:t>
      </w:r>
    </w:p>
    <w:p w14:paraId="480DEBD7" w14:textId="77777777" w:rsidR="003D29D7" w:rsidRPr="003D29D7" w:rsidRDefault="003D29D7" w:rsidP="003D29D7">
      <w:pPr>
        <w:rPr>
          <w:sz w:val="20"/>
          <w:szCs w:val="20"/>
          <w:lang w:val="es-CO"/>
        </w:rPr>
      </w:pPr>
    </w:p>
    <w:p w14:paraId="591D6F98" w14:textId="77777777" w:rsidR="003D29D7" w:rsidRDefault="003D29D7" w:rsidP="003D29D7">
      <w:pPr>
        <w:rPr>
          <w:sz w:val="20"/>
          <w:szCs w:val="20"/>
        </w:rPr>
      </w:pPr>
      <w:r w:rsidRPr="003D29D7">
        <w:rPr>
          <w:sz w:val="20"/>
          <w:szCs w:val="20"/>
        </w:rPr>
        <w:t>Sinceramente,</w:t>
      </w:r>
    </w:p>
    <w:p w14:paraId="7B13AFDD" w14:textId="77777777" w:rsidR="003D29D7" w:rsidRPr="003D29D7" w:rsidRDefault="003D29D7" w:rsidP="003D29D7">
      <w:pPr>
        <w:rPr>
          <w:sz w:val="20"/>
          <w:szCs w:val="20"/>
        </w:rPr>
      </w:pPr>
    </w:p>
    <w:p w14:paraId="449B3F43" w14:textId="77777777" w:rsidR="0015759E" w:rsidRPr="003D29D7" w:rsidRDefault="0015759E" w:rsidP="0015759E">
      <w:pPr>
        <w:rPr>
          <w:rFonts w:ascii="Kunstler Script" w:hAnsi="Kunstler Script" w:cs="Arial"/>
          <w:b/>
          <w:bCs/>
          <w:sz w:val="56"/>
          <w:szCs w:val="56"/>
        </w:rPr>
      </w:pPr>
      <w:r w:rsidRPr="003D29D7">
        <w:rPr>
          <w:rFonts w:ascii="Kunstler Script" w:hAnsi="Kunstler Script" w:cs="Arial"/>
          <w:b/>
          <w:bCs/>
          <w:sz w:val="56"/>
          <w:szCs w:val="56"/>
        </w:rPr>
        <w:t>Ms. LaKisha Brown</w:t>
      </w:r>
    </w:p>
    <w:p w14:paraId="5575D7F1" w14:textId="77777777" w:rsidR="0015759E" w:rsidRPr="003D29D7" w:rsidRDefault="0015759E" w:rsidP="0015759E">
      <w:pPr>
        <w:rPr>
          <w:rFonts w:ascii="Arial Narrow" w:hAnsi="Arial Narrow" w:cs="Arial"/>
          <w:sz w:val="22"/>
          <w:szCs w:val="22"/>
        </w:rPr>
      </w:pPr>
      <w:r w:rsidRPr="003D29D7">
        <w:rPr>
          <w:rFonts w:ascii="Arial Narrow" w:hAnsi="Arial Narrow" w:cs="Arial"/>
          <w:sz w:val="22"/>
          <w:szCs w:val="22"/>
        </w:rPr>
        <w:t>Ms. LaKisha Brown</w:t>
      </w:r>
    </w:p>
    <w:p w14:paraId="24EA1803" w14:textId="77777777" w:rsidR="0015759E" w:rsidRPr="003D29D7" w:rsidRDefault="0015759E" w:rsidP="0015759E">
      <w:pPr>
        <w:rPr>
          <w:rFonts w:ascii="Arial Narrow" w:hAnsi="Arial Narrow" w:cs="Arial"/>
          <w:sz w:val="22"/>
          <w:szCs w:val="22"/>
        </w:rPr>
      </w:pPr>
      <w:r w:rsidRPr="003D29D7">
        <w:rPr>
          <w:rFonts w:ascii="Arial Narrow" w:hAnsi="Arial Narrow" w:cs="Arial"/>
          <w:sz w:val="22"/>
          <w:szCs w:val="22"/>
        </w:rPr>
        <w:t xml:space="preserve">Assistant Principal </w:t>
      </w:r>
    </w:p>
    <w:p w14:paraId="186A012D" w14:textId="42A85F98" w:rsidR="003A137C" w:rsidRDefault="0015759E" w:rsidP="003A137C">
      <w:pPr>
        <w:rPr>
          <w:rFonts w:ascii="Times" w:hAnsi="Times"/>
        </w:rPr>
      </w:pPr>
      <w:r w:rsidRPr="00D42195">
        <w:rPr>
          <w:rFonts w:ascii="Arial Narrow" w:hAnsi="Arial Narrow" w:cs="Arial"/>
        </w:rPr>
        <w:t>Graduation Coordinator</w:t>
      </w:r>
    </w:p>
    <w:sectPr w:rsidR="003A137C" w:rsidSect="00EF5CCD">
      <w:headerReference w:type="even" r:id="rId12"/>
      <w:headerReference w:type="default" r:id="rId13"/>
      <w:footerReference w:type="default" r:id="rId14"/>
      <w:headerReference w:type="first" r:id="rId15"/>
      <w:footerReference w:type="first" r:id="rId16"/>
      <w:pgSz w:w="12240" w:h="15840"/>
      <w:pgMar w:top="2344" w:right="1080" w:bottom="2016" w:left="1080" w:header="590" w:footer="41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D6A5A" w14:textId="77777777" w:rsidR="00EF5CCD" w:rsidRDefault="00EF5CCD" w:rsidP="00EB35C4">
      <w:r>
        <w:separator/>
      </w:r>
    </w:p>
  </w:endnote>
  <w:endnote w:type="continuationSeparator" w:id="0">
    <w:p w14:paraId="780B0B8C" w14:textId="77777777" w:rsidR="00EF5CCD" w:rsidRDefault="00EF5CCD" w:rsidP="00EB3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aramondLitCdITC">
    <w:charset w:val="00"/>
    <w:family w:val="auto"/>
    <w:pitch w:val="variable"/>
    <w:sig w:usb0="800000A3"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8BD68" w14:textId="2C132DF4" w:rsidR="00A401D2" w:rsidRDefault="00A401D2">
    <w:pPr>
      <w:pStyle w:val="Footer"/>
    </w:pPr>
    <w:r>
      <w:t>Updated 3/11/24</w:t>
    </w:r>
    <w:r w:rsidR="003D29D7">
      <w:t>, 3/20/24,</w:t>
    </w:r>
  </w:p>
  <w:p w14:paraId="3A49C8CA" w14:textId="77777777" w:rsidR="00A401D2" w:rsidRDefault="00A401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21B1E" w14:textId="33DF6821" w:rsidR="00EB35C4" w:rsidRDefault="007610BD" w:rsidP="007610BD">
    <w:pPr>
      <w:pStyle w:val="Footer"/>
      <w:tabs>
        <w:tab w:val="clear" w:pos="9360"/>
        <w:tab w:val="left" w:pos="893"/>
      </w:tabs>
      <w:ind w:left="-1440" w:right="-1440"/>
      <w:jc w:val="center"/>
    </w:pPr>
    <w:r>
      <w:rPr>
        <w:noProof/>
      </w:rPr>
      <w:drawing>
        <wp:inline distT="0" distB="0" distL="0" distR="0" wp14:anchorId="1CAA83DF" wp14:editId="03155C80">
          <wp:extent cx="7601797" cy="93154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etterhead bottom.jpg"/>
                  <pic:cNvPicPr/>
                </pic:nvPicPr>
                <pic:blipFill>
                  <a:blip r:embed="rId1">
                    <a:extLst>
                      <a:ext uri="{28A0092B-C50C-407E-A947-70E740481C1C}">
                        <a14:useLocalDpi xmlns:a14="http://schemas.microsoft.com/office/drawing/2010/main" val="0"/>
                      </a:ext>
                    </a:extLst>
                  </a:blip>
                  <a:stretch>
                    <a:fillRect/>
                  </a:stretch>
                </pic:blipFill>
                <pic:spPr>
                  <a:xfrm>
                    <a:off x="0" y="0"/>
                    <a:ext cx="7624124" cy="93428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B49D4" w14:textId="77777777" w:rsidR="00EF5CCD" w:rsidRDefault="00EF5CCD" w:rsidP="00EB35C4">
      <w:r>
        <w:separator/>
      </w:r>
    </w:p>
  </w:footnote>
  <w:footnote w:type="continuationSeparator" w:id="0">
    <w:p w14:paraId="0C28B595" w14:textId="77777777" w:rsidR="00EF5CCD" w:rsidRDefault="00EF5CCD" w:rsidP="00EB3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9A693" w14:textId="1E17516B" w:rsidR="007610BD" w:rsidRDefault="00000000">
    <w:pPr>
      <w:pStyle w:val="Header"/>
    </w:pPr>
    <w:r>
      <w:rPr>
        <w:noProof/>
      </w:rPr>
      <w:pict w14:anchorId="7F9B4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42.05pt;height:572.9pt;z-index:-251653120;mso-wrap-edited:f;mso-width-percent:0;mso-height-percent:0;mso-position-horizontal:center;mso-position-horizontal-relative:margin;mso-position-vertical:center;mso-position-vertical-relative:margin;mso-width-percent:0;mso-height-percent:0" o:allowincell="f">
          <v:imagedata r:id="rId1" o:title="Freedom_HS_Cres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2091F" w14:textId="1E6C114B" w:rsidR="007610BD" w:rsidRDefault="00000000">
    <w:pPr>
      <w:pStyle w:val="Header"/>
    </w:pPr>
    <w:r>
      <w:rPr>
        <w:noProof/>
      </w:rPr>
      <w:pict w14:anchorId="32E03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42.05pt;height:572.9pt;z-index:-251650048;mso-wrap-edited:f;mso-width-percent:0;mso-height-percent:0;mso-position-horizontal:center;mso-position-horizontal-relative:margin;mso-position-vertical:center;mso-position-vertical-relative:margin;mso-width-percent:0;mso-height-percent:0" o:allowincell="f">
          <v:imagedata r:id="rId1" o:title="Freedom_HS_Cres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A1A85" w14:textId="206607C0" w:rsidR="00C34AAF" w:rsidRPr="00C34AAF" w:rsidRDefault="00000000" w:rsidP="00C34AAF">
    <w:pPr>
      <w:suppressAutoHyphens/>
      <w:autoSpaceDE w:val="0"/>
      <w:autoSpaceDN w:val="0"/>
      <w:adjustRightInd w:val="0"/>
      <w:spacing w:line="288" w:lineRule="auto"/>
      <w:jc w:val="center"/>
      <w:textAlignment w:val="center"/>
      <w:rPr>
        <w:rFonts w:ascii="Garamond" w:hAnsi="Garamond" w:cs="GaramondLitCdITC"/>
        <w:b/>
        <w:bCs/>
        <w:color w:val="00529B"/>
      </w:rPr>
    </w:pPr>
    <w:r>
      <w:rPr>
        <w:rFonts w:ascii="Garamond" w:hAnsi="Garamond" w:cs="GaramondLitCdITC"/>
        <w:b/>
        <w:bCs/>
        <w:noProof/>
        <w:color w:val="00529B"/>
        <w:sz w:val="44"/>
        <w:szCs w:val="44"/>
      </w:rPr>
      <w:pict w14:anchorId="05441B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left:0;text-align:left;margin-left:0;margin-top:0;width:442.05pt;height:572.9pt;z-index:-251656192;mso-wrap-edited:f;mso-width-percent:0;mso-height-percent:0;mso-position-horizontal:center;mso-position-horizontal-relative:margin;mso-position-vertical:center;mso-position-vertical-relative:margin;mso-width-percent:0;mso-height-percent:0" o:allowincell="f">
          <v:imagedata r:id="rId1" o:title="Freedom_HS_Crest" gain="19661f" blacklevel="22938f"/>
          <w10:wrap anchorx="margin" anchory="margin"/>
        </v:shape>
      </w:pict>
    </w:r>
    <w:r w:rsidR="00C34AAF" w:rsidRPr="00C34AAF">
      <w:rPr>
        <w:rFonts w:ascii="Garamond" w:hAnsi="Garamond" w:cs="GaramondLitCdITC"/>
        <w:b/>
        <w:bCs/>
        <w:color w:val="00529B"/>
        <w:sz w:val="44"/>
        <w:szCs w:val="44"/>
      </w:rPr>
      <w:t>Freedom High School</w:t>
    </w:r>
  </w:p>
  <w:p w14:paraId="42F84D7D" w14:textId="77777777" w:rsidR="00C34AAF" w:rsidRPr="00C34AAF" w:rsidRDefault="00C34AAF" w:rsidP="00C34AAF">
    <w:pPr>
      <w:suppressAutoHyphens/>
      <w:autoSpaceDE w:val="0"/>
      <w:autoSpaceDN w:val="0"/>
      <w:adjustRightInd w:val="0"/>
      <w:spacing w:line="288" w:lineRule="auto"/>
      <w:jc w:val="center"/>
      <w:textAlignment w:val="center"/>
      <w:rPr>
        <w:rFonts w:ascii="Garamond" w:hAnsi="Garamond" w:cs="GaramondLitCdITC"/>
        <w:b/>
        <w:bCs/>
        <w:color w:val="00529B"/>
      </w:rPr>
    </w:pPr>
    <w:r w:rsidRPr="00C34AAF">
      <w:rPr>
        <w:rFonts w:ascii="Garamond" w:hAnsi="Garamond" w:cs="GaramondLitCdITC"/>
        <w:b/>
        <w:bCs/>
        <w:color w:val="00529B"/>
      </w:rPr>
      <w:t>15201 Neabsco Mills Road • Woodbridge, VA  22191</w:t>
    </w:r>
  </w:p>
  <w:p w14:paraId="4AC180D6" w14:textId="77777777" w:rsidR="00C34AAF" w:rsidRPr="00C34AAF" w:rsidRDefault="00C34AAF" w:rsidP="00C34AAF">
    <w:pPr>
      <w:suppressAutoHyphens/>
      <w:autoSpaceDE w:val="0"/>
      <w:autoSpaceDN w:val="0"/>
      <w:adjustRightInd w:val="0"/>
      <w:spacing w:line="288" w:lineRule="auto"/>
      <w:jc w:val="center"/>
      <w:textAlignment w:val="center"/>
      <w:rPr>
        <w:rFonts w:ascii="Garamond" w:hAnsi="Garamond" w:cs="GaramondLitCdITC"/>
        <w:b/>
        <w:bCs/>
        <w:color w:val="00529B"/>
      </w:rPr>
    </w:pPr>
    <w:r w:rsidRPr="00C34AAF">
      <w:rPr>
        <w:rFonts w:ascii="Garamond" w:hAnsi="Garamond" w:cs="GaramondLitCdITC"/>
        <w:b/>
        <w:bCs/>
        <w:color w:val="00529B"/>
      </w:rPr>
      <w:t>703-583-1405 • FAX 703-580-7280 • freedomhs.pwcs.edu</w:t>
    </w:r>
  </w:p>
  <w:p w14:paraId="6F5662F3" w14:textId="3E689D01" w:rsidR="00D94B33" w:rsidRPr="00596104" w:rsidRDefault="00C34AAF" w:rsidP="00C34AAF">
    <w:pPr>
      <w:pStyle w:val="Header"/>
      <w:jc w:val="center"/>
      <w:rPr>
        <w:rFonts w:ascii="Garamond" w:hAnsi="Garamond" w:cs="GaramondLitCdITC"/>
        <w:b/>
        <w:bCs/>
        <w:i/>
        <w:iCs/>
        <w:color w:val="00529B"/>
        <w:sz w:val="32"/>
        <w:szCs w:val="28"/>
      </w:rPr>
    </w:pPr>
    <w:r w:rsidRPr="00596104">
      <w:rPr>
        <w:rFonts w:ascii="Garamond" w:hAnsi="Garamond" w:cs="GaramondLitCdITC"/>
        <w:b/>
        <w:bCs/>
        <w:i/>
        <w:iCs/>
        <w:color w:val="00529B"/>
        <w:sz w:val="32"/>
        <w:szCs w:val="28"/>
      </w:rPr>
      <w:t>Chevelli Smith, Principal</w:t>
    </w:r>
  </w:p>
  <w:p w14:paraId="2C13CB57" w14:textId="77777777" w:rsidR="00596104" w:rsidRDefault="00596104" w:rsidP="00C34AAF">
    <w:pPr>
      <w:pStyle w:val="Header"/>
      <w:jc w:val="center"/>
      <w:rPr>
        <w:rFonts w:ascii="Garamond" w:hAnsi="Garamond" w:cs="GaramondLitCdITC"/>
        <w:b/>
        <w:bCs/>
        <w:i/>
        <w:iCs/>
        <w:color w:val="00529B"/>
      </w:rPr>
    </w:pPr>
    <w:r>
      <w:rPr>
        <w:rFonts w:ascii="Garamond" w:hAnsi="Garamond" w:cs="GaramondLitCdITC"/>
        <w:b/>
        <w:bCs/>
        <w:i/>
        <w:iCs/>
        <w:color w:val="00529B"/>
      </w:rPr>
      <w:t xml:space="preserve">Robert Schraml, Assistant Principal * LaKisha Brown, Assistant Principal </w:t>
    </w:r>
  </w:p>
  <w:p w14:paraId="51C2E069" w14:textId="6D08EC3D" w:rsidR="00596104" w:rsidRDefault="00596104" w:rsidP="00C34AAF">
    <w:pPr>
      <w:pStyle w:val="Header"/>
      <w:jc w:val="center"/>
      <w:rPr>
        <w:rFonts w:ascii="Garamond" w:hAnsi="Garamond" w:cs="GaramondLitCdITC"/>
        <w:b/>
        <w:bCs/>
        <w:i/>
        <w:iCs/>
        <w:color w:val="00529B"/>
      </w:rPr>
    </w:pPr>
    <w:r>
      <w:rPr>
        <w:rFonts w:ascii="Garamond" w:hAnsi="Garamond" w:cs="GaramondLitCdITC"/>
        <w:b/>
        <w:bCs/>
        <w:i/>
        <w:iCs/>
        <w:color w:val="00529B"/>
      </w:rPr>
      <w:t xml:space="preserve">Albert White, Assistant Principal * Hilary Mahalchick, Assistant Principal </w:t>
    </w:r>
  </w:p>
  <w:p w14:paraId="4E5BF246" w14:textId="6EAB4AD3" w:rsidR="00596104" w:rsidRDefault="00596104" w:rsidP="00C34AAF">
    <w:pPr>
      <w:pStyle w:val="Header"/>
      <w:jc w:val="center"/>
      <w:rPr>
        <w:rFonts w:ascii="Garamond" w:hAnsi="Garamond" w:cs="GaramondLitCdITC"/>
        <w:b/>
        <w:bCs/>
        <w:i/>
        <w:iCs/>
        <w:color w:val="00529B"/>
      </w:rPr>
    </w:pPr>
    <w:r>
      <w:rPr>
        <w:rFonts w:ascii="Garamond" w:hAnsi="Garamond" w:cs="GaramondLitCdITC"/>
        <w:b/>
        <w:bCs/>
        <w:i/>
        <w:iCs/>
        <w:color w:val="00529B"/>
      </w:rPr>
      <w:t xml:space="preserve"> Zulei Culpeper, Ph.D., Assistant Principal * Jessica Doiron Ph.D., Admin Specialty Coordinator</w:t>
    </w:r>
  </w:p>
  <w:p w14:paraId="73B41072" w14:textId="4947B65B" w:rsidR="00596104" w:rsidRDefault="00596104" w:rsidP="00C34AAF">
    <w:pPr>
      <w:pStyle w:val="Header"/>
      <w:jc w:val="center"/>
      <w:rPr>
        <w:rFonts w:ascii="Garamond" w:hAnsi="Garamond" w:cs="GaramondLitCdITC"/>
        <w:b/>
        <w:bCs/>
        <w:i/>
        <w:iCs/>
        <w:color w:val="00529B"/>
      </w:rPr>
    </w:pPr>
    <w:r>
      <w:rPr>
        <w:rFonts w:ascii="Garamond" w:hAnsi="Garamond" w:cs="GaramondLitCdITC"/>
        <w:b/>
        <w:bCs/>
        <w:i/>
        <w:iCs/>
        <w:color w:val="00529B"/>
      </w:rPr>
      <w:t xml:space="preserve">Corey Eaton, DSC * Thomas Annunziata, DSA </w:t>
    </w:r>
  </w:p>
  <w:p w14:paraId="5F2B8D69" w14:textId="7C09C0D0" w:rsidR="00596104" w:rsidRDefault="00596104" w:rsidP="00C34AAF">
    <w:pPr>
      <w:pStyle w:val="Header"/>
      <w:jc w:val="center"/>
      <w:rPr>
        <w:rFonts w:ascii="Garamond" w:hAnsi="Garamond" w:cs="GaramondLitCdITC"/>
        <w:b/>
        <w:bCs/>
        <w:i/>
        <w:iCs/>
        <w:color w:val="00529B"/>
      </w:rPr>
    </w:pPr>
    <w:r>
      <w:rPr>
        <w:rFonts w:ascii="Garamond" w:hAnsi="Garamond" w:cs="GaramondLitCdITC"/>
        <w:b/>
        <w:bCs/>
        <w:i/>
        <w:iCs/>
        <w:color w:val="00529B"/>
      </w:rPr>
      <w:t>Paul Frey, Administrative Intern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5C4"/>
    <w:rsid w:val="00053FDC"/>
    <w:rsid w:val="000549E4"/>
    <w:rsid w:val="000566D1"/>
    <w:rsid w:val="0006576C"/>
    <w:rsid w:val="000721ED"/>
    <w:rsid w:val="0008073A"/>
    <w:rsid w:val="0008441B"/>
    <w:rsid w:val="000B6A4A"/>
    <w:rsid w:val="000F3C52"/>
    <w:rsid w:val="001423F2"/>
    <w:rsid w:val="0015759E"/>
    <w:rsid w:val="00185907"/>
    <w:rsid w:val="001D50CC"/>
    <w:rsid w:val="001E7475"/>
    <w:rsid w:val="001F1825"/>
    <w:rsid w:val="00225384"/>
    <w:rsid w:val="002278A5"/>
    <w:rsid w:val="0025292A"/>
    <w:rsid w:val="00304CC7"/>
    <w:rsid w:val="003353AD"/>
    <w:rsid w:val="00340C7B"/>
    <w:rsid w:val="00351F33"/>
    <w:rsid w:val="00354895"/>
    <w:rsid w:val="003A137C"/>
    <w:rsid w:val="003A64B9"/>
    <w:rsid w:val="003C0C6B"/>
    <w:rsid w:val="003D29D7"/>
    <w:rsid w:val="003E3F85"/>
    <w:rsid w:val="00403933"/>
    <w:rsid w:val="005107E0"/>
    <w:rsid w:val="00592AE8"/>
    <w:rsid w:val="00596104"/>
    <w:rsid w:val="005A3A3F"/>
    <w:rsid w:val="005B06A8"/>
    <w:rsid w:val="005B6B86"/>
    <w:rsid w:val="005E3DDF"/>
    <w:rsid w:val="00612B3E"/>
    <w:rsid w:val="006277EE"/>
    <w:rsid w:val="006405AB"/>
    <w:rsid w:val="006866C6"/>
    <w:rsid w:val="00697631"/>
    <w:rsid w:val="006B4974"/>
    <w:rsid w:val="006C3BB7"/>
    <w:rsid w:val="007060BC"/>
    <w:rsid w:val="0071218F"/>
    <w:rsid w:val="00735CA3"/>
    <w:rsid w:val="00751A3A"/>
    <w:rsid w:val="007610BD"/>
    <w:rsid w:val="00777A96"/>
    <w:rsid w:val="00793682"/>
    <w:rsid w:val="007C1B47"/>
    <w:rsid w:val="007F66C2"/>
    <w:rsid w:val="00804794"/>
    <w:rsid w:val="008364E8"/>
    <w:rsid w:val="008942C2"/>
    <w:rsid w:val="008A576A"/>
    <w:rsid w:val="008B10B5"/>
    <w:rsid w:val="008C7D03"/>
    <w:rsid w:val="00941F5B"/>
    <w:rsid w:val="00946087"/>
    <w:rsid w:val="0095475E"/>
    <w:rsid w:val="0097128D"/>
    <w:rsid w:val="00975836"/>
    <w:rsid w:val="00977EBB"/>
    <w:rsid w:val="009A1A9D"/>
    <w:rsid w:val="009A73A6"/>
    <w:rsid w:val="009F0061"/>
    <w:rsid w:val="00A174F8"/>
    <w:rsid w:val="00A21469"/>
    <w:rsid w:val="00A2546D"/>
    <w:rsid w:val="00A33AD8"/>
    <w:rsid w:val="00A401D2"/>
    <w:rsid w:val="00A65EF9"/>
    <w:rsid w:val="00AE0F82"/>
    <w:rsid w:val="00B17A33"/>
    <w:rsid w:val="00B17DF5"/>
    <w:rsid w:val="00B27133"/>
    <w:rsid w:val="00B45712"/>
    <w:rsid w:val="00C34AAF"/>
    <w:rsid w:val="00C64B0D"/>
    <w:rsid w:val="00C64F1D"/>
    <w:rsid w:val="00C81F07"/>
    <w:rsid w:val="00C9521D"/>
    <w:rsid w:val="00CA632C"/>
    <w:rsid w:val="00CB0C70"/>
    <w:rsid w:val="00D87633"/>
    <w:rsid w:val="00D94B33"/>
    <w:rsid w:val="00E2518A"/>
    <w:rsid w:val="00E42C90"/>
    <w:rsid w:val="00E4401E"/>
    <w:rsid w:val="00E55A68"/>
    <w:rsid w:val="00E70D70"/>
    <w:rsid w:val="00E8107F"/>
    <w:rsid w:val="00EA46FA"/>
    <w:rsid w:val="00EB1DE5"/>
    <w:rsid w:val="00EB35C4"/>
    <w:rsid w:val="00EC6DAB"/>
    <w:rsid w:val="00EF5CCD"/>
    <w:rsid w:val="00F03301"/>
    <w:rsid w:val="00F12C1F"/>
    <w:rsid w:val="00F169D8"/>
    <w:rsid w:val="00F4577C"/>
    <w:rsid w:val="00FE4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9AA98"/>
  <w15:chartTrackingRefBased/>
  <w15:docId w15:val="{23B674C1-FD2D-E44F-A20A-861FDB050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5C4"/>
    <w:pPr>
      <w:tabs>
        <w:tab w:val="center" w:pos="4680"/>
        <w:tab w:val="right" w:pos="9360"/>
      </w:tabs>
    </w:pPr>
  </w:style>
  <w:style w:type="character" w:customStyle="1" w:styleId="HeaderChar">
    <w:name w:val="Header Char"/>
    <w:basedOn w:val="DefaultParagraphFont"/>
    <w:link w:val="Header"/>
    <w:uiPriority w:val="99"/>
    <w:rsid w:val="00EB35C4"/>
  </w:style>
  <w:style w:type="paragraph" w:styleId="Footer">
    <w:name w:val="footer"/>
    <w:basedOn w:val="Normal"/>
    <w:link w:val="FooterChar"/>
    <w:uiPriority w:val="99"/>
    <w:unhideWhenUsed/>
    <w:rsid w:val="00EB35C4"/>
    <w:pPr>
      <w:tabs>
        <w:tab w:val="center" w:pos="4680"/>
        <w:tab w:val="right" w:pos="9360"/>
      </w:tabs>
    </w:pPr>
  </w:style>
  <w:style w:type="character" w:customStyle="1" w:styleId="FooterChar">
    <w:name w:val="Footer Char"/>
    <w:basedOn w:val="DefaultParagraphFont"/>
    <w:link w:val="Footer"/>
    <w:uiPriority w:val="99"/>
    <w:rsid w:val="00EB35C4"/>
  </w:style>
  <w:style w:type="character" w:styleId="Hyperlink">
    <w:name w:val="Hyperlink"/>
    <w:basedOn w:val="DefaultParagraphFont"/>
    <w:uiPriority w:val="99"/>
    <w:unhideWhenUsed/>
    <w:rsid w:val="0008073A"/>
    <w:rPr>
      <w:color w:val="0563C1" w:themeColor="hyperlink"/>
      <w:u w:val="single"/>
    </w:rPr>
  </w:style>
  <w:style w:type="character" w:styleId="FollowedHyperlink">
    <w:name w:val="FollowedHyperlink"/>
    <w:basedOn w:val="DefaultParagraphFont"/>
    <w:uiPriority w:val="99"/>
    <w:semiHidden/>
    <w:unhideWhenUsed/>
    <w:rsid w:val="00612B3E"/>
    <w:rPr>
      <w:color w:val="954F72" w:themeColor="followedHyperlink"/>
      <w:u w:val="single"/>
    </w:rPr>
  </w:style>
  <w:style w:type="character" w:styleId="UnresolvedMention">
    <w:name w:val="Unresolved Mention"/>
    <w:basedOn w:val="DefaultParagraphFont"/>
    <w:uiPriority w:val="99"/>
    <w:semiHidden/>
    <w:unhideWhenUsed/>
    <w:rsid w:val="00E4401E"/>
    <w:rPr>
      <w:color w:val="605E5C"/>
      <w:shd w:val="clear" w:color="auto" w:fill="E1DFDD"/>
    </w:rPr>
  </w:style>
  <w:style w:type="paragraph" w:customStyle="1" w:styleId="NoParagraphStyle">
    <w:name w:val="[No Paragraph Style]"/>
    <w:rsid w:val="00793682"/>
    <w:pPr>
      <w:autoSpaceDE w:val="0"/>
      <w:autoSpaceDN w:val="0"/>
      <w:adjustRightInd w:val="0"/>
      <w:spacing w:line="288" w:lineRule="auto"/>
      <w:textAlignment w:val="center"/>
    </w:pPr>
    <w:rPr>
      <w:rFonts w:ascii="Minion Pro" w:hAnsi="Minion Pro" w:cs="Minion Pro"/>
      <w:color w:val="000000"/>
    </w:rPr>
  </w:style>
  <w:style w:type="paragraph" w:styleId="NormalWeb">
    <w:name w:val="Normal (Web)"/>
    <w:basedOn w:val="Normal"/>
    <w:uiPriority w:val="99"/>
    <w:unhideWhenUsed/>
    <w:rsid w:val="001575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reedomhs.pwcs.edu/"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jostens.com" TargetMode="External"/><Relationship Id="rId4" Type="http://schemas.openxmlformats.org/officeDocument/2006/relationships/styles" Target="styles.xml"/><Relationship Id="rId9" Type="http://schemas.openxmlformats.org/officeDocument/2006/relationships/hyperlink" Target="mailto:BrownLS1@pwcs.edu"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BE3F0270C8004FB416F4FE33E28106" ma:contentTypeVersion="14" ma:contentTypeDescription="Create a new document." ma:contentTypeScope="" ma:versionID="ee2baa7defb0fc23b1eda685b0783de1">
  <xsd:schema xmlns:xsd="http://www.w3.org/2001/XMLSchema" xmlns:xs="http://www.w3.org/2001/XMLSchema" xmlns:p="http://schemas.microsoft.com/office/2006/metadata/properties" xmlns:ns3="7f859f0f-e5ca-46f0-9ce1-39854961e355" xmlns:ns4="68ee8545-0463-44c8-8bc7-fa5a444efb47" targetNamespace="http://schemas.microsoft.com/office/2006/metadata/properties" ma:root="true" ma:fieldsID="e9614a5932d76a8c3a44bc995c574a4c" ns3:_="" ns4:_="">
    <xsd:import namespace="7f859f0f-e5ca-46f0-9ce1-39854961e355"/>
    <xsd:import namespace="68ee8545-0463-44c8-8bc7-fa5a444efb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9f0f-e5ca-46f0-9ce1-39854961e3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ee8545-0463-44c8-8bc7-fa5a444efb4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3DDEB4-255E-4E51-A25E-9C288D4FA8FF}">
  <ds:schemaRefs>
    <ds:schemaRef ds:uri="http://schemas.microsoft.com/sharepoint/v3/contenttype/forms"/>
  </ds:schemaRefs>
</ds:datastoreItem>
</file>

<file path=customXml/itemProps2.xml><?xml version="1.0" encoding="utf-8"?>
<ds:datastoreItem xmlns:ds="http://schemas.openxmlformats.org/officeDocument/2006/customXml" ds:itemID="{57185EE5-5CB9-4B7F-AE72-FB92A38B1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9f0f-e5ca-46f0-9ce1-39854961e355"/>
    <ds:schemaRef ds:uri="68ee8545-0463-44c8-8bc7-fa5a444ef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2CA5AB-B720-42DD-8C22-199D2027CC0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795</Words>
  <Characters>4533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E. Tewalt</dc:creator>
  <cp:keywords/>
  <dc:description/>
  <cp:lastModifiedBy>Lakisha S. Brown</cp:lastModifiedBy>
  <cp:revision>5</cp:revision>
  <cp:lastPrinted>2023-01-19T20:55:00Z</cp:lastPrinted>
  <dcterms:created xsi:type="dcterms:W3CDTF">2024-03-20T14:37:00Z</dcterms:created>
  <dcterms:modified xsi:type="dcterms:W3CDTF">2024-03-20T14:56:00Z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0x010100C3BE3F0270C8004FB416F4FE33E28106</vt:lpwstr>
  </property>
</Properties>
</file>